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Pr="008B072B" w:rsidR="00C44134" w:rsidTr="09F87805" w14:paraId="16BA49B0" w14:textId="77777777">
        <w:trPr>
          <w:trHeight w:val="141"/>
        </w:trPr>
        <w:tc>
          <w:tcPr>
            <w:tcW w:w="2829" w:type="dxa"/>
            <w:tcMar/>
          </w:tcPr>
          <w:p w:rsidRPr="008B072B" w:rsidR="00C44134" w:rsidP="008B072B" w:rsidRDefault="00C44134" w14:paraId="32D8E1A4" w14:textId="77777777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  <w:tcMar/>
          </w:tcPr>
          <w:p w:rsidRPr="008B072B" w:rsidR="00C44134" w:rsidP="00507620" w:rsidRDefault="00C44134" w14:paraId="45550F25" w14:textId="77777777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  <w:tcMar/>
          </w:tcPr>
          <w:p w:rsidR="00DB4ACD" w:rsidP="00D31783" w:rsidRDefault="00C44134" w14:paraId="6FC9E6D1" w14:textId="77777777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:rsidRPr="008B072B" w:rsidR="00DB4ACD" w:rsidP="00D31783" w:rsidRDefault="00DB4ACD" w14:paraId="6B32CB9E" w14:textId="4E4C372F">
            <w:pPr>
              <w:rPr>
                <w:rFonts w:cs="Arial"/>
                <w:b/>
                <w:bCs/>
              </w:rPr>
            </w:pPr>
          </w:p>
        </w:tc>
      </w:tr>
      <w:tr w:rsidRPr="008B072B" w:rsidR="005E42D5" w:rsidTr="09F87805" w14:paraId="4CB3AA2C" w14:textId="77777777">
        <w:trPr>
          <w:trHeight w:val="141"/>
        </w:trPr>
        <w:tc>
          <w:tcPr>
            <w:tcW w:w="2829" w:type="dxa"/>
            <w:tcMar/>
          </w:tcPr>
          <w:p w:rsidR="005F30FE" w:rsidP="00C91647" w:rsidRDefault="00FF26EA" w14:paraId="03A99DF6" w14:textId="0D8DF120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17AEC40" wp14:editId="790CE743">
                  <wp:extent cx="1707515" cy="1278890"/>
                  <wp:effectExtent l="0" t="0" r="6985" b="0"/>
                  <wp:docPr id="30706378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8B072B" w:rsidR="00CE67ED" w:rsidP="00C91647" w:rsidRDefault="00CE67ED" w14:paraId="1D1DA29D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D586F" w:rsidR="005E42D5" w:rsidP="00696959" w:rsidRDefault="00092A37" w14:paraId="14F41603" w14:textId="6B342356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F26EA">
              <w:rPr>
                <w:rFonts w:cs="Arial"/>
              </w:rPr>
              <w:t>Grundschule Hahlen</w:t>
            </w:r>
            <w:r w:rsidRPr="00092A37">
              <w:rPr>
                <w:rFonts w:cs="Arial"/>
              </w:rPr>
              <w:t>_01</w:t>
            </w:r>
            <w:r w:rsidRPr="002D586F" w:rsidR="004B5451">
              <w:rPr>
                <w:rFonts w:cs="Arial"/>
              </w:rPr>
              <w:t>.jpg</w:t>
            </w:r>
          </w:p>
        </w:tc>
        <w:tc>
          <w:tcPr>
            <w:tcW w:w="3612" w:type="dxa"/>
            <w:tcMar/>
          </w:tcPr>
          <w:p w:rsidR="007F41FA" w:rsidP="009669BD" w:rsidRDefault="00FF26EA" w14:paraId="11A8C415" w14:textId="112DD58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44D76C06" w:rsidR="00FF26EA">
              <w:rPr>
                <w:rFonts w:cs="Arial"/>
                <w:lang w:val="de-DE" w:eastAsia="de-DE"/>
              </w:rPr>
              <w:t xml:space="preserve">Neue </w:t>
            </w:r>
            <w:r w:rsidRPr="44D76C06" w:rsidR="00FF26EA">
              <w:rPr>
                <w:rFonts w:cs="Arial"/>
                <w:lang w:val="de-DE" w:eastAsia="de-DE"/>
              </w:rPr>
              <w:t>Triflex-</w:t>
            </w:r>
            <w:r w:rsidRPr="44D76C06" w:rsidR="00FF26EA">
              <w:rPr>
                <w:rFonts w:cs="Arial"/>
                <w:lang w:val="de-DE" w:eastAsia="de-DE"/>
              </w:rPr>
              <w:t>Markierungen auf dem Schulhof der Michael-Ende-Schule in Minden-Hahlen</w:t>
            </w:r>
            <w:r w:rsidRPr="44D76C06" w:rsidR="00FF26EA">
              <w:rPr>
                <w:rFonts w:cs="Arial"/>
                <w:lang w:val="de-DE" w:eastAsia="de-DE"/>
              </w:rPr>
              <w:t xml:space="preserve">. </w:t>
            </w:r>
            <w:r w:rsidRPr="44D76C06" w:rsidR="00FF26EA">
              <w:rPr>
                <w:rFonts w:cs="Arial"/>
                <w:lang w:val="de-DE" w:eastAsia="de-DE"/>
              </w:rPr>
              <w:t>Sichere Querungen, Spielfelder und Lernflächen fördern Orientierung, Bewegung und Verkehrserziehung</w:t>
            </w:r>
            <w:r w:rsidRPr="44D76C06" w:rsidR="5BA998B2">
              <w:rPr>
                <w:rFonts w:cs="Arial"/>
                <w:lang w:val="de-DE" w:eastAsia="de-DE"/>
              </w:rPr>
              <w:t>.</w:t>
            </w:r>
            <w:r w:rsidRPr="44D76C06" w:rsidR="008A0E42">
              <w:rPr>
                <w:rFonts w:cs="Arial"/>
                <w:lang w:val="de-DE" w:eastAsia="de-DE"/>
              </w:rPr>
              <w:t xml:space="preserve"> </w:t>
            </w:r>
            <w:r w:rsidRPr="44D76C06" w:rsidR="008A0E42">
              <w:rPr>
                <w:rFonts w:cs="Arial"/>
                <w:lang w:val="de-DE" w:eastAsia="de-DE"/>
              </w:rPr>
              <w:t>So</w:t>
            </w:r>
            <w:r w:rsidRPr="44D76C06" w:rsidR="008A0E42">
              <w:rPr>
                <w:rFonts w:cs="Arial"/>
                <w:lang w:val="de-DE" w:eastAsia="de-DE"/>
              </w:rPr>
              <w:t xml:space="preserve"> z.B. ein</w:t>
            </w:r>
            <w:r w:rsidRPr="44D76C06" w:rsidR="008A0E42">
              <w:rPr>
                <w:rFonts w:cs="Arial"/>
                <w:lang w:val="de-DE" w:eastAsia="de-DE"/>
              </w:rPr>
              <w:t xml:space="preserve"> Lern- und Bewegungsbereich mit einem Parcours</w:t>
            </w:r>
            <w:r w:rsidRPr="44D76C06" w:rsidR="008A0E42">
              <w:rPr>
                <w:rFonts w:cs="Arial"/>
                <w:lang w:val="de-DE" w:eastAsia="de-DE"/>
              </w:rPr>
              <w:t>.</w:t>
            </w:r>
          </w:p>
          <w:p w:rsidRPr="00F55DE2" w:rsidR="00FF26EA" w:rsidP="009669BD" w:rsidRDefault="00FF26EA" w14:paraId="3AD9FDDC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9376A8" w:rsidP="009376A8" w:rsidRDefault="009376A8" w14:paraId="3CE73E4A" w14:textId="7F3509F5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:rsidRPr="00F55DE2" w:rsidR="00E152B4" w:rsidP="009376A8" w:rsidRDefault="00E152B4" w14:paraId="41521512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Pr="00F55DE2" w:rsidR="009669BD" w:rsidP="009669BD" w:rsidRDefault="009669BD" w14:paraId="0E4D75FA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7146E1" w:rsidTr="09F87805" w14:paraId="178C2855" w14:textId="77777777">
        <w:trPr>
          <w:trHeight w:val="141"/>
        </w:trPr>
        <w:tc>
          <w:tcPr>
            <w:tcW w:w="2829" w:type="dxa"/>
            <w:tcMar/>
          </w:tcPr>
          <w:p w:rsidR="0069165B" w:rsidP="00800618" w:rsidRDefault="00FF26EA" w14:paraId="23943639" w14:textId="1AD439DA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3E753EC" wp14:editId="259FA86B">
                  <wp:extent cx="1707515" cy="1278890"/>
                  <wp:effectExtent l="0" t="0" r="6985" b="0"/>
                  <wp:docPr id="153302478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FC6391" w:rsidR="009B20BB" w:rsidP="00800618" w:rsidRDefault="009B20BB" w14:paraId="07F0F331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D586F" w:rsidR="009B20BB" w:rsidP="00411D4F" w:rsidRDefault="00092A37" w14:paraId="41AE410B" w14:textId="15A81426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F26EA">
              <w:rPr>
                <w:rFonts w:cs="Arial"/>
              </w:rPr>
              <w:t>Grundschule Hahlen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  <w:tcMar/>
          </w:tcPr>
          <w:p w:rsidR="001927FB" w:rsidP="09F87805" w:rsidRDefault="00FF26EA" w14:paraId="68541C15" w14:textId="035B6689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  <w:r w:rsidRPr="09F87805" w:rsidR="00FF26EA">
              <w:rPr>
                <w:lang w:val="de-DE"/>
              </w:rPr>
              <w:t xml:space="preserve">Ein neuer Zebrastreifen wurde mit </w:t>
            </w:r>
            <w:r w:rsidRPr="09F87805" w:rsidR="00FF26EA">
              <w:rPr>
                <w:lang w:val="de-DE"/>
              </w:rPr>
              <w:t xml:space="preserve">Triflex </w:t>
            </w:r>
            <w:r w:rsidRPr="09F87805" w:rsidR="21091160">
              <w:rPr>
                <w:lang w:val="de-DE"/>
              </w:rPr>
              <w:t>Line EasyTherm</w:t>
            </w:r>
            <w:r w:rsidRPr="09F87805" w:rsidR="00FF26EA">
              <w:rPr>
                <w:lang w:val="de-DE"/>
              </w:rPr>
              <w:t xml:space="preserve"> umgesetzt und </w:t>
            </w:r>
            <w:r w:rsidRPr="09F87805" w:rsidR="00FF26EA">
              <w:rPr>
                <w:lang w:val="de-DE"/>
              </w:rPr>
              <w:t xml:space="preserve">sorgt </w:t>
            </w:r>
            <w:r w:rsidRPr="09F87805" w:rsidR="00FF26EA">
              <w:rPr>
                <w:lang w:val="de-DE"/>
              </w:rPr>
              <w:t>nun für eine sichere Querung zwischen Sporthalle und Schulgebäude</w:t>
            </w:r>
            <w:r w:rsidRPr="09F87805" w:rsidR="00FF26EA">
              <w:rPr>
                <w:lang w:val="de-DE"/>
              </w:rPr>
              <w:t>.</w:t>
            </w:r>
          </w:p>
          <w:p w:rsidRPr="00A74D3A" w:rsidR="00FF26EA" w:rsidP="00800618" w:rsidRDefault="00FF26EA" w14:paraId="539BAF82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D02EDF" w:rsidP="00B9296E" w:rsidRDefault="007146E1" w14:paraId="7CD14059" w14:textId="65028F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:rsidR="009B20BB" w:rsidP="00B9296E" w:rsidRDefault="009B20BB" w14:paraId="45F5202D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291D83" w:rsidP="00B9296E" w:rsidRDefault="00291D83" w14:paraId="21A4466B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291D83" w:rsidP="00B9296E" w:rsidRDefault="00291D83" w14:paraId="28B5F4FB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291D83" w:rsidP="00B9296E" w:rsidRDefault="00291D83" w14:paraId="51BD0A79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Pr="00F55DE2" w:rsidR="00291D83" w:rsidP="00B9296E" w:rsidRDefault="00291D83" w14:paraId="029E8CCC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7146E1" w:rsidTr="09F87805" w14:paraId="72B9BF60" w14:textId="77777777">
        <w:trPr>
          <w:trHeight w:val="141"/>
        </w:trPr>
        <w:tc>
          <w:tcPr>
            <w:tcW w:w="2829" w:type="dxa"/>
            <w:tcMar/>
          </w:tcPr>
          <w:p w:rsidR="007146E1" w:rsidP="00C91647" w:rsidRDefault="00FF26EA" w14:paraId="7EA98D67" w14:textId="3C98D36E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EE83DE4" wp14:editId="6B11D184">
                  <wp:extent cx="1707515" cy="2289175"/>
                  <wp:effectExtent l="0" t="0" r="6985" b="0"/>
                  <wp:docPr id="555483609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8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735FD3" w:rsidR="007146E1" w:rsidP="00C91647" w:rsidRDefault="007146E1" w14:paraId="49A2ABB1" w14:textId="5B3E95EF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D586F" w:rsidR="007146E1" w:rsidP="0069165B" w:rsidRDefault="00092A37" w14:paraId="00A18823" w14:textId="57451FA7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F26EA">
              <w:rPr>
                <w:rFonts w:cs="Arial"/>
              </w:rPr>
              <w:t>Grundschule Hahlen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  <w:tcMar/>
          </w:tcPr>
          <w:p w:rsidRPr="00FA022E" w:rsidR="00782DBA" w:rsidP="00850252" w:rsidRDefault="00FF26EA" w14:paraId="0D426361" w14:textId="68753331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/>
              </w:rPr>
            </w:pPr>
            <w:r>
              <w:rPr>
                <w:rFonts w:cs="Arial"/>
                <w:szCs w:val="22"/>
                <w:lang w:val="de-DE"/>
              </w:rPr>
              <w:t>Mit den Triflex Markierugssystemen sind den individuellen Kundenwünschen und Gestaltungsmöglichkeiten keine Grenzen gesetzt. Diese Schlange lädt zum Spießspaß ein.</w:t>
            </w:r>
          </w:p>
          <w:p w:rsidR="00EF5DE1" w:rsidP="00850252" w:rsidRDefault="00EF5DE1" w14:paraId="7C9034A7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:rsidR="007D739F" w:rsidP="00850252" w:rsidRDefault="007D739F" w14:paraId="630F0DB2" w14:textId="49656C5A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:rsidR="00FC68D1" w:rsidP="00850252" w:rsidRDefault="00FC68D1" w14:paraId="2E0FD6C6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Pr="00F55DE2" w:rsidR="007146E1" w:rsidP="00C91647" w:rsidRDefault="007146E1" w14:paraId="11F15796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C512C7" w:rsidTr="09F87805" w14:paraId="55284167" w14:textId="77777777">
        <w:trPr>
          <w:trHeight w:val="2115"/>
        </w:trPr>
        <w:tc>
          <w:tcPr>
            <w:tcW w:w="2829" w:type="dxa"/>
            <w:tcMar/>
          </w:tcPr>
          <w:p w:rsidR="009E093F" w:rsidP="00B45FA1" w:rsidRDefault="00FF26EA" w14:paraId="05D84294" w14:textId="781D943D">
            <w:pPr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2F9871F" wp14:editId="7457E5A5">
                  <wp:extent cx="1707515" cy="2279650"/>
                  <wp:effectExtent l="0" t="0" r="6985" b="6350"/>
                  <wp:docPr id="130160248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4A47" w:rsidP="00B45FA1" w:rsidRDefault="00554A47" w14:paraId="38E57DBD" w14:textId="2646D14D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D586F" w:rsidR="008E5EBE" w:rsidP="00791475" w:rsidRDefault="00092A37" w14:paraId="57158E3B" w14:textId="4F704CF1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F26EA">
              <w:rPr>
                <w:rFonts w:cs="Arial"/>
              </w:rPr>
              <w:t>Grundschule Hahlen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  <w:tcMar/>
          </w:tcPr>
          <w:p w:rsidRPr="008A0E42" w:rsidR="00FF26EA" w:rsidP="003505B3" w:rsidRDefault="008A0E42" w14:paraId="4F29A3A1" w14:textId="2ADA10B8">
            <w:pPr>
              <w:pStyle w:val="Kopfzeile"/>
            </w:pPr>
            <w:r w:rsidRPr="44D76C06" w:rsidR="008A0E42">
              <w:rPr>
                <w:lang w:val="de-DE"/>
              </w:rPr>
              <w:t xml:space="preserve">Triflex </w:t>
            </w:r>
            <w:r w:rsidRPr="44D76C06" w:rsidR="008A0E42">
              <w:rPr>
                <w:lang w:val="de-DE"/>
              </w:rPr>
              <w:t>Preco</w:t>
            </w:r>
            <w:r w:rsidRPr="44D76C06" w:rsidR="008A0E42">
              <w:rPr>
                <w:lang w:val="de-DE"/>
              </w:rPr>
              <w:t xml:space="preserve"> Line 300 wird als dünnschichtige, gespritzte</w:t>
            </w:r>
            <w:r w:rsidRPr="44D76C06" w:rsidR="008A0E42">
              <w:rPr>
                <w:lang w:val="de-DE"/>
              </w:rPr>
              <w:t xml:space="preserve"> Ma</w:t>
            </w:r>
            <w:r w:rsidRPr="44D76C06" w:rsidR="008A0E42">
              <w:rPr>
                <w:lang w:val="de-DE"/>
              </w:rPr>
              <w:t>rkierung</w:t>
            </w:r>
            <w:r w:rsidRPr="44D76C06" w:rsidR="008A0E42">
              <w:rPr>
                <w:lang w:val="de-DE"/>
              </w:rPr>
              <w:t xml:space="preserve"> </w:t>
            </w:r>
            <w:r w:rsidRPr="44D76C06" w:rsidR="09D82AED">
              <w:rPr>
                <w:lang w:val="de-DE"/>
              </w:rPr>
              <w:t>ausgeführt</w:t>
            </w:r>
            <w:r w:rsidRPr="44D76C06" w:rsidR="008A0E42">
              <w:rPr>
                <w:lang w:val="de-DE"/>
              </w:rPr>
              <w:t xml:space="preserve">. </w:t>
            </w:r>
            <w:r w:rsidR="008A0E42">
              <w:rPr/>
              <w:t xml:space="preserve">Die </w:t>
            </w:r>
            <w:r w:rsidR="008A0E42">
              <w:rPr/>
              <w:t>einkomponentige</w:t>
            </w:r>
            <w:r w:rsidR="008A0E42">
              <w:rPr/>
              <w:t xml:space="preserve"> High-Solid-Farbe auf </w:t>
            </w:r>
            <w:r w:rsidR="008A0E42">
              <w:rPr/>
              <w:t>Acrylatharzbasis</w:t>
            </w:r>
            <w:r w:rsidR="008A0E42">
              <w:rPr/>
              <w:t xml:space="preserve"> ist mechanisch belastbar, vollflächig haftend, UV- und witterungsbeständig und härtet schnell aus</w:t>
            </w:r>
            <w:r w:rsidR="008A0E42">
              <w:rPr/>
              <w:t>.</w:t>
            </w:r>
          </w:p>
          <w:p w:rsidR="008A0E42" w:rsidP="003505B3" w:rsidRDefault="008A0E42" w14:paraId="2DC6C1FD" w14:textId="77777777">
            <w:pPr>
              <w:pStyle w:val="Kopfzeile"/>
              <w:rPr>
                <w:lang w:val="de-DE" w:eastAsia="de-DE"/>
              </w:rPr>
            </w:pPr>
          </w:p>
          <w:p w:rsidR="00C512C7" w:rsidP="003505B3" w:rsidRDefault="001E0E76" w14:paraId="20A6C3B2" w14:textId="77777777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:rsidR="00FF26EA" w:rsidP="003505B3" w:rsidRDefault="00FF26EA" w14:paraId="0CFCA8BB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="00FF26EA" w:rsidP="003505B3" w:rsidRDefault="00FF26EA" w14:paraId="17D3DEAA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="00FF26EA" w:rsidP="003505B3" w:rsidRDefault="00FF26EA" w14:paraId="64407DB6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="00237320" w:rsidP="003505B3" w:rsidRDefault="00237320" w14:paraId="5AFB3374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="007D739F" w:rsidP="003505B3" w:rsidRDefault="007D739F" w14:paraId="1199CE51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="007D739F" w:rsidP="003505B3" w:rsidRDefault="007D739F" w14:paraId="5EFAC36E" w14:textId="678F24BE">
            <w:pPr>
              <w:pStyle w:val="Kopfzeile"/>
              <w:rPr>
                <w:lang w:val="de-DE" w:eastAsia="de-DE"/>
              </w:rPr>
            </w:pPr>
          </w:p>
        </w:tc>
      </w:tr>
      <w:tr w:rsidRPr="00B106A6" w:rsidR="00255A41" w:rsidTr="09F87805" w14:paraId="7ECF1967" w14:textId="77777777">
        <w:trPr>
          <w:trHeight w:val="2115"/>
        </w:trPr>
        <w:tc>
          <w:tcPr>
            <w:tcW w:w="2829" w:type="dxa"/>
            <w:tcMar/>
          </w:tcPr>
          <w:p w:rsidR="00255A41" w:rsidP="00B45FA1" w:rsidRDefault="00FF26EA" w14:paraId="5EE76699" w14:textId="317425D9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8BDD557" wp14:editId="3AC6B699">
                  <wp:extent cx="1707515" cy="1278890"/>
                  <wp:effectExtent l="0" t="0" r="6985" b="0"/>
                  <wp:docPr id="20755112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  <w:tcMar/>
          </w:tcPr>
          <w:p w:rsidRPr="002D586F" w:rsidR="00255A41" w:rsidP="00791475" w:rsidRDefault="00092A37" w14:paraId="6E57F470" w14:textId="6EC17876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F26EA">
              <w:rPr>
                <w:rFonts w:cs="Arial"/>
              </w:rPr>
              <w:t>Grundschule Hahen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  <w:tcMar/>
          </w:tcPr>
          <w:p w:rsidRPr="008A0E42" w:rsidR="008A0E42" w:rsidP="00B165B6" w:rsidRDefault="008A0E42" w14:paraId="4B5CA692" w14:textId="3C6F14F1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Die Linien für die Wegeführung wurden millimetergenau mit der Maschine appliziert.</w:t>
            </w:r>
          </w:p>
          <w:p w:rsidRPr="0024185C" w:rsidR="008A0E42" w:rsidP="00B165B6" w:rsidRDefault="008A0E42" w14:paraId="50709C41" w14:textId="77777777">
            <w:pPr>
              <w:pStyle w:val="Kopfzeile"/>
              <w:rPr>
                <w:color w:val="FF0000"/>
                <w:lang w:val="de-DE" w:eastAsia="de-DE"/>
              </w:rPr>
            </w:pPr>
          </w:p>
          <w:p w:rsidR="00255A41" w:rsidP="00B165B6" w:rsidRDefault="00B165B6" w14:paraId="62C38980" w14:textId="77777777">
            <w:pPr>
              <w:pStyle w:val="Kopfzeile"/>
              <w:rPr>
                <w:rFonts w:cs="Arial"/>
                <w:lang w:val="de-DE" w:eastAsia="de-DE"/>
              </w:rPr>
            </w:pPr>
            <w:r w:rsidRPr="0024185C">
              <w:rPr>
                <w:lang w:val="de-DE" w:eastAsia="de-DE"/>
              </w:rPr>
              <w:t xml:space="preserve">Foto: </w:t>
            </w:r>
            <w:r w:rsidRPr="0024185C">
              <w:rPr>
                <w:rFonts w:cs="Arial"/>
                <w:lang w:val="de-DE" w:eastAsia="de-DE"/>
              </w:rPr>
              <w:t>Triflex</w:t>
            </w:r>
          </w:p>
          <w:p w:rsidR="008A0E42" w:rsidP="00B165B6" w:rsidRDefault="008A0E42" w14:paraId="21B83AEF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="008A0E42" w:rsidP="00B165B6" w:rsidRDefault="008A0E42" w14:paraId="735487CB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Pr="0024185C" w:rsidR="008A0E42" w:rsidP="00B165B6" w:rsidRDefault="008A0E42" w14:paraId="1AD38F2A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Pr="0024185C" w:rsidR="00237320" w:rsidP="00B165B6" w:rsidRDefault="00237320" w14:paraId="58A0715C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Pr="0024185C" w:rsidR="00237320" w:rsidP="00B165B6" w:rsidRDefault="00237320" w14:paraId="3F496C5E" w14:textId="778A57F1">
            <w:pPr>
              <w:pStyle w:val="Kopfzeile"/>
              <w:rPr>
                <w:lang w:val="de-DE" w:eastAsia="de-DE"/>
              </w:rPr>
            </w:pPr>
          </w:p>
        </w:tc>
      </w:tr>
      <w:tr w:rsidRPr="008B072B" w:rsidR="00255A41" w:rsidTr="09F87805" w14:paraId="5AC3721E" w14:textId="77777777">
        <w:trPr>
          <w:trHeight w:val="2115"/>
        </w:trPr>
        <w:tc>
          <w:tcPr>
            <w:tcW w:w="2829" w:type="dxa"/>
            <w:tcMar/>
          </w:tcPr>
          <w:p w:rsidR="00255A41" w:rsidP="00B45FA1" w:rsidRDefault="00FF26EA" w14:paraId="7C8DCF8D" w14:textId="7DEDB585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87A903D" wp14:editId="1F4F2838">
                  <wp:extent cx="1707515" cy="1278890"/>
                  <wp:effectExtent l="0" t="0" r="6985" b="0"/>
                  <wp:docPr id="995232470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  <w:tcMar/>
          </w:tcPr>
          <w:p w:rsidRPr="002D586F" w:rsidR="00255A41" w:rsidP="00791475" w:rsidRDefault="00092A37" w14:paraId="6760510D" w14:textId="561F537A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FF26EA">
              <w:rPr>
                <w:rFonts w:cs="Arial"/>
              </w:rPr>
              <w:t>Grunds</w:t>
            </w:r>
            <w:r w:rsidR="008A0E42">
              <w:rPr>
                <w:rFonts w:cs="Arial"/>
              </w:rPr>
              <w:t>ch</w:t>
            </w:r>
            <w:r w:rsidR="00FF26EA">
              <w:rPr>
                <w:rFonts w:cs="Arial"/>
              </w:rPr>
              <w:t>ule Hahlen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6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  <w:tcMar/>
          </w:tcPr>
          <w:p w:rsidRPr="0021255B" w:rsidR="00B165B6" w:rsidP="44D76C06" w:rsidRDefault="008A0E42" w14:paraId="46FA2B19" w14:textId="431FA566">
            <w:pPr>
              <w:pStyle w:val="Kopfzeile"/>
              <w:rPr>
                <w:lang w:val="de-DE" w:eastAsia="de-DE"/>
              </w:rPr>
            </w:pPr>
            <w:r w:rsidRPr="44D76C06" w:rsidR="008A0E42">
              <w:rPr>
                <w:rFonts w:cs="Arial"/>
              </w:rPr>
              <w:t>Farbige Spielflächen wurden mit den Thermoplastiken Triflex Line EasyTherm</w:t>
            </w:r>
            <w:r w:rsidRPr="44D76C06" w:rsidR="0617003B">
              <w:rPr>
                <w:rFonts w:cs="Arial"/>
              </w:rPr>
              <w:t xml:space="preserve"> realisier</w:t>
            </w:r>
            <w:r w:rsidRPr="44D76C06" w:rsidR="008A0E42">
              <w:rPr>
                <w:rFonts w:cs="Arial"/>
              </w:rPr>
              <w:t xml:space="preserve">t. </w:t>
            </w:r>
            <w:r w:rsidR="0021255B">
              <w:rPr/>
              <w:t>Nach gründlicher Reinigung der Fläche werden die Piktogramme</w:t>
            </w:r>
            <w:r w:rsidR="008A0E42">
              <w:rPr/>
              <w:t xml:space="preserve"> mit dem Gasbrenner auf rund 200 bis 220 Grad Celsius erhitzt und verbinden sich dann dauerhaft mit dem Untergrund.</w:t>
            </w:r>
          </w:p>
          <w:p w:rsidRPr="00383BAA" w:rsidR="00B165B6" w:rsidP="00B165B6" w:rsidRDefault="00B165B6" w14:paraId="56280931" w14:textId="77777777">
            <w:pPr>
              <w:pStyle w:val="Kopfzeile"/>
              <w:rPr>
                <w:color w:val="FF0000"/>
                <w:lang w:val="de-DE" w:eastAsia="de-DE"/>
              </w:rPr>
            </w:pPr>
          </w:p>
          <w:p w:rsidR="00255A41" w:rsidP="00B165B6" w:rsidRDefault="00B165B6" w14:paraId="2D50A831" w14:textId="77777777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:rsidR="00871E9D" w:rsidP="00B165B6" w:rsidRDefault="00871E9D" w14:paraId="72F39C7B" w14:textId="77777777">
            <w:pPr>
              <w:pStyle w:val="Kopfzeile"/>
              <w:rPr>
                <w:rFonts w:cs="Arial"/>
                <w:lang w:val="de-DE" w:eastAsia="de-DE"/>
              </w:rPr>
            </w:pPr>
          </w:p>
          <w:p w:rsidR="00B106A6" w:rsidP="00B165B6" w:rsidRDefault="00B106A6" w14:paraId="7512513C" w14:textId="065425DE">
            <w:pPr>
              <w:pStyle w:val="Kopfzeile"/>
              <w:rPr>
                <w:lang w:val="de-DE" w:eastAsia="de-DE"/>
              </w:rPr>
            </w:pPr>
          </w:p>
        </w:tc>
      </w:tr>
      <w:tr w:rsidRPr="008B072B" w:rsidR="00092A37" w:rsidTr="09F87805" w14:paraId="4745412B" w14:textId="77777777">
        <w:trPr>
          <w:trHeight w:val="2115"/>
        </w:trPr>
        <w:tc>
          <w:tcPr>
            <w:tcW w:w="2829" w:type="dxa"/>
            <w:tcMar/>
          </w:tcPr>
          <w:p w:rsidR="00092A37" w:rsidP="00B45FA1" w:rsidRDefault="00092A37" w14:paraId="0C9D47FD" w14:textId="2C4E0B50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  <w:tcMar/>
          </w:tcPr>
          <w:p w:rsidRPr="00255A41" w:rsidR="00092A37" w:rsidP="00791475" w:rsidRDefault="00092A37" w14:paraId="08DF68B0" w14:textId="1AF10B5F">
            <w:pPr>
              <w:rPr>
                <w:rFonts w:cs="Arial"/>
              </w:rPr>
            </w:pPr>
          </w:p>
        </w:tc>
        <w:tc>
          <w:tcPr>
            <w:tcW w:w="3612" w:type="dxa"/>
            <w:tcMar/>
          </w:tcPr>
          <w:p w:rsidR="00871E9D" w:rsidP="00B165B6" w:rsidRDefault="00871E9D" w14:paraId="7DBFEF1E" w14:textId="75B47CB5">
            <w:pPr>
              <w:pStyle w:val="Kopfzeile"/>
              <w:rPr>
                <w:lang w:val="de-DE" w:eastAsia="de-DE"/>
              </w:rPr>
            </w:pPr>
          </w:p>
        </w:tc>
      </w:tr>
    </w:tbl>
    <w:p w:rsidRPr="00554A47" w:rsidR="0026091B" w:rsidP="00B9296E" w:rsidRDefault="0026091B" w14:paraId="7ACA23F9" w14:textId="77777777"/>
    <w:sectPr w:rsidRPr="00554A47" w:rsidR="0026091B" w:rsidSect="00AF4E5B">
      <w:headerReference w:type="default" r:id="rId17"/>
      <w:pgSz w:w="11906" w:h="16838" w:orient="portrait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0CE9" w:rsidRDefault="00B10CE9" w14:paraId="6306A0BE" w14:textId="77777777">
      <w:r>
        <w:separator/>
      </w:r>
    </w:p>
  </w:endnote>
  <w:endnote w:type="continuationSeparator" w:id="0">
    <w:p w:rsidR="00B10CE9" w:rsidRDefault="00B10CE9" w14:paraId="200C55D2" w14:textId="77777777">
      <w:r>
        <w:continuationSeparator/>
      </w:r>
    </w:p>
  </w:endnote>
  <w:endnote w:type="continuationNotice" w:id="1">
    <w:p w:rsidR="00B10CE9" w:rsidRDefault="00B10CE9" w14:paraId="3B32286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0CE9" w:rsidRDefault="00B10CE9" w14:paraId="73816F9F" w14:textId="77777777">
      <w:r>
        <w:separator/>
      </w:r>
    </w:p>
  </w:footnote>
  <w:footnote w:type="continuationSeparator" w:id="0">
    <w:p w:rsidR="00B10CE9" w:rsidRDefault="00B10CE9" w14:paraId="7B7571B8" w14:textId="77777777">
      <w:r>
        <w:continuationSeparator/>
      </w:r>
    </w:p>
  </w:footnote>
  <w:footnote w:type="continuationNotice" w:id="1">
    <w:p w:rsidR="00B10CE9" w:rsidRDefault="00B10CE9" w14:paraId="6F88F1F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84BE5" w:rsidR="00684BE5" w:rsidP="00684BE5" w:rsidRDefault="00FA1720" w14:paraId="6542D468" w14:textId="17C391B7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RDefault="00684BE5" w14:paraId="3A34EECD" w14:textId="77777777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:rsidRPr="005C3A1F" w:rsidR="00684BE5" w:rsidP="005C3A1F" w:rsidRDefault="00684BE5" w14:paraId="1BB9F6B5" w14:textId="777777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9CA9012">
              <v:stroke joinstyle="miter"/>
              <v:path gradientshapeok="t" o:connecttype="rect"/>
            </v:shapetype>
            <v:shape id="Text Box 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>
              <v:textbox inset="0,0,0,0">
                <w:txbxContent>
                  <w:p w:rsidR="00684BE5" w:rsidRDefault="00684BE5" w14:paraId="3A34EECD" w14:textId="77777777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:rsidRPr="005C3A1F" w:rsidR="00684BE5" w:rsidP="005C3A1F" w:rsidRDefault="00684BE5" w14:paraId="1BB9F6B5" w14:textId="77777777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P="00D8145E" w:rsidRDefault="00684BE5" w14:paraId="7C14EF61" w14:textId="57D1695A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1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w14:anchorId="4B05D7CF">
              <v:textbox style="mso-fit-shape-to-text:t" inset="0,0,0,0">
                <w:txbxContent>
                  <w:p w:rsidR="00684BE5" w:rsidP="00D8145E" w:rsidRDefault="00684BE5" w14:paraId="7C14EF61" w14:textId="57D1695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F55A3"/>
    <w:rsid w:val="001063FA"/>
    <w:rsid w:val="0010699D"/>
    <w:rsid w:val="00114816"/>
    <w:rsid w:val="00115523"/>
    <w:rsid w:val="00115AAE"/>
    <w:rsid w:val="00127A49"/>
    <w:rsid w:val="00141D5F"/>
    <w:rsid w:val="00143C30"/>
    <w:rsid w:val="00145F1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A6E3E"/>
    <w:rsid w:val="001B2043"/>
    <w:rsid w:val="001B3274"/>
    <w:rsid w:val="001B4370"/>
    <w:rsid w:val="001B7A44"/>
    <w:rsid w:val="001C2125"/>
    <w:rsid w:val="001C36C7"/>
    <w:rsid w:val="001C68E3"/>
    <w:rsid w:val="001C6DB1"/>
    <w:rsid w:val="001D6A08"/>
    <w:rsid w:val="001D6EB7"/>
    <w:rsid w:val="001D738C"/>
    <w:rsid w:val="001D77B2"/>
    <w:rsid w:val="001D78AD"/>
    <w:rsid w:val="001D7B56"/>
    <w:rsid w:val="001E0E76"/>
    <w:rsid w:val="001E5258"/>
    <w:rsid w:val="001F5025"/>
    <w:rsid w:val="002001A2"/>
    <w:rsid w:val="00200350"/>
    <w:rsid w:val="00202C77"/>
    <w:rsid w:val="00206C0A"/>
    <w:rsid w:val="0021255B"/>
    <w:rsid w:val="0021337A"/>
    <w:rsid w:val="002152F3"/>
    <w:rsid w:val="00220C2D"/>
    <w:rsid w:val="00223E45"/>
    <w:rsid w:val="00225658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408D"/>
    <w:rsid w:val="002D586F"/>
    <w:rsid w:val="002D6EC2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29AD"/>
    <w:rsid w:val="003B5AAE"/>
    <w:rsid w:val="003C3D23"/>
    <w:rsid w:val="003C420A"/>
    <w:rsid w:val="003C4AFB"/>
    <w:rsid w:val="003C7A19"/>
    <w:rsid w:val="003D064F"/>
    <w:rsid w:val="003E31D8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48C5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C61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DAE"/>
    <w:rsid w:val="005748EB"/>
    <w:rsid w:val="00577ED6"/>
    <w:rsid w:val="005804FC"/>
    <w:rsid w:val="00581EAC"/>
    <w:rsid w:val="00595153"/>
    <w:rsid w:val="005955ED"/>
    <w:rsid w:val="00597EE9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05729"/>
    <w:rsid w:val="00610B48"/>
    <w:rsid w:val="00624044"/>
    <w:rsid w:val="00626F80"/>
    <w:rsid w:val="006272D1"/>
    <w:rsid w:val="006430ED"/>
    <w:rsid w:val="00644100"/>
    <w:rsid w:val="00644446"/>
    <w:rsid w:val="00645AB1"/>
    <w:rsid w:val="00652602"/>
    <w:rsid w:val="00674BFE"/>
    <w:rsid w:val="0067664D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66FEB"/>
    <w:rsid w:val="00770516"/>
    <w:rsid w:val="0077657B"/>
    <w:rsid w:val="00782DBA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6AB5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59A4"/>
    <w:rsid w:val="0082208A"/>
    <w:rsid w:val="00825E03"/>
    <w:rsid w:val="00830765"/>
    <w:rsid w:val="00831F37"/>
    <w:rsid w:val="008322EC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BC5"/>
    <w:rsid w:val="00871E9D"/>
    <w:rsid w:val="008814EC"/>
    <w:rsid w:val="008821E6"/>
    <w:rsid w:val="00883445"/>
    <w:rsid w:val="008903EB"/>
    <w:rsid w:val="0089409F"/>
    <w:rsid w:val="00897B2C"/>
    <w:rsid w:val="008A0E42"/>
    <w:rsid w:val="008A6A76"/>
    <w:rsid w:val="008B072B"/>
    <w:rsid w:val="008B5793"/>
    <w:rsid w:val="008B6FE2"/>
    <w:rsid w:val="008D1132"/>
    <w:rsid w:val="008D7A8E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43E"/>
    <w:rsid w:val="009235CF"/>
    <w:rsid w:val="009320BA"/>
    <w:rsid w:val="00936A96"/>
    <w:rsid w:val="00937040"/>
    <w:rsid w:val="009376A8"/>
    <w:rsid w:val="00947610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85F8B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3A5C"/>
    <w:rsid w:val="009E56F9"/>
    <w:rsid w:val="00A0156C"/>
    <w:rsid w:val="00A01692"/>
    <w:rsid w:val="00A01E68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74757"/>
    <w:rsid w:val="00A74D3A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3F6E"/>
    <w:rsid w:val="00AB47DE"/>
    <w:rsid w:val="00AB7E46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B01746"/>
    <w:rsid w:val="00B038FF"/>
    <w:rsid w:val="00B103E2"/>
    <w:rsid w:val="00B106A6"/>
    <w:rsid w:val="00B10CE9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784"/>
    <w:rsid w:val="00B538E8"/>
    <w:rsid w:val="00B53D47"/>
    <w:rsid w:val="00B60102"/>
    <w:rsid w:val="00B67BBA"/>
    <w:rsid w:val="00B83F55"/>
    <w:rsid w:val="00B91822"/>
    <w:rsid w:val="00B9296E"/>
    <w:rsid w:val="00B93DC0"/>
    <w:rsid w:val="00BA595A"/>
    <w:rsid w:val="00BD2326"/>
    <w:rsid w:val="00BD49CA"/>
    <w:rsid w:val="00BE1F53"/>
    <w:rsid w:val="00BE4F4D"/>
    <w:rsid w:val="00BE5BD6"/>
    <w:rsid w:val="00BE7F9C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D1388"/>
    <w:rsid w:val="00CD1652"/>
    <w:rsid w:val="00CD672C"/>
    <w:rsid w:val="00CE3647"/>
    <w:rsid w:val="00CE67ED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C5"/>
    <w:rsid w:val="00D31783"/>
    <w:rsid w:val="00D3230B"/>
    <w:rsid w:val="00D44878"/>
    <w:rsid w:val="00D45148"/>
    <w:rsid w:val="00D456E1"/>
    <w:rsid w:val="00D46C13"/>
    <w:rsid w:val="00D4712B"/>
    <w:rsid w:val="00D51A1C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D8D"/>
    <w:rsid w:val="00DA4332"/>
    <w:rsid w:val="00DA796B"/>
    <w:rsid w:val="00DB4400"/>
    <w:rsid w:val="00DB4ACD"/>
    <w:rsid w:val="00DB6D6C"/>
    <w:rsid w:val="00DC4A71"/>
    <w:rsid w:val="00DD229F"/>
    <w:rsid w:val="00DD3BD8"/>
    <w:rsid w:val="00DD49E5"/>
    <w:rsid w:val="00DE14CE"/>
    <w:rsid w:val="00DE16AE"/>
    <w:rsid w:val="00DE4B0F"/>
    <w:rsid w:val="00DE6155"/>
    <w:rsid w:val="00DF1630"/>
    <w:rsid w:val="00DF1EBA"/>
    <w:rsid w:val="00DF2242"/>
    <w:rsid w:val="00DF29C3"/>
    <w:rsid w:val="00DF3D38"/>
    <w:rsid w:val="00DF7FA7"/>
    <w:rsid w:val="00E018D0"/>
    <w:rsid w:val="00E022FF"/>
    <w:rsid w:val="00E04230"/>
    <w:rsid w:val="00E1266E"/>
    <w:rsid w:val="00E131DC"/>
    <w:rsid w:val="00E152B4"/>
    <w:rsid w:val="00E27F76"/>
    <w:rsid w:val="00E3591D"/>
    <w:rsid w:val="00E3789C"/>
    <w:rsid w:val="00E5751D"/>
    <w:rsid w:val="00E6006D"/>
    <w:rsid w:val="00E6292E"/>
    <w:rsid w:val="00E6598F"/>
    <w:rsid w:val="00E71DCB"/>
    <w:rsid w:val="00E77AF0"/>
    <w:rsid w:val="00E86A1C"/>
    <w:rsid w:val="00E97B9D"/>
    <w:rsid w:val="00EA0DED"/>
    <w:rsid w:val="00EA0F32"/>
    <w:rsid w:val="00EA6EE4"/>
    <w:rsid w:val="00EB3C55"/>
    <w:rsid w:val="00EB6D2A"/>
    <w:rsid w:val="00ED1991"/>
    <w:rsid w:val="00ED30CF"/>
    <w:rsid w:val="00ED4A6D"/>
    <w:rsid w:val="00EE23EE"/>
    <w:rsid w:val="00EF2C89"/>
    <w:rsid w:val="00EF3D4F"/>
    <w:rsid w:val="00EF5031"/>
    <w:rsid w:val="00EF5DE1"/>
    <w:rsid w:val="00F01D6C"/>
    <w:rsid w:val="00F02CC6"/>
    <w:rsid w:val="00F056DF"/>
    <w:rsid w:val="00F06422"/>
    <w:rsid w:val="00F06B9D"/>
    <w:rsid w:val="00F10009"/>
    <w:rsid w:val="00F17785"/>
    <w:rsid w:val="00F275EE"/>
    <w:rsid w:val="00F468A9"/>
    <w:rsid w:val="00F55D89"/>
    <w:rsid w:val="00F55DE2"/>
    <w:rsid w:val="00F63032"/>
    <w:rsid w:val="00F65236"/>
    <w:rsid w:val="00F73E45"/>
    <w:rsid w:val="00F73EE5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E4741"/>
    <w:rsid w:val="00FE60CB"/>
    <w:rsid w:val="00FF14A1"/>
    <w:rsid w:val="00FF26EA"/>
    <w:rsid w:val="00FF4A45"/>
    <w:rsid w:val="05D1C25F"/>
    <w:rsid w:val="0617003B"/>
    <w:rsid w:val="09D82AED"/>
    <w:rsid w:val="09F87805"/>
    <w:rsid w:val="0C3858C3"/>
    <w:rsid w:val="1D38B738"/>
    <w:rsid w:val="1D6CE97D"/>
    <w:rsid w:val="21091160"/>
    <w:rsid w:val="2362E938"/>
    <w:rsid w:val="274A84EE"/>
    <w:rsid w:val="39084B94"/>
    <w:rsid w:val="423D73B7"/>
    <w:rsid w:val="426260F7"/>
    <w:rsid w:val="44D76C06"/>
    <w:rsid w:val="510325A5"/>
    <w:rsid w:val="54C76931"/>
    <w:rsid w:val="5BA998B2"/>
    <w:rsid w:val="64EE15BC"/>
    <w:rsid w:val="76312219"/>
    <w:rsid w:val="7829776A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styleId="Einleitung" w:customStyle="1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styleId="TextkrperZchn" w:customStyle="1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styleId="SprechblasentextZchn" w:customStyle="1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styleId="FuzeileZchn" w:customStyle="1">
    <w:name w:val="Fußzeile Zchn"/>
    <w:link w:val="Fuzeile"/>
    <w:uiPriority w:val="99"/>
    <w:rsid w:val="0026091B"/>
    <w:rPr>
      <w:rFonts w:ascii="Arial" w:hAnsi="Arial"/>
      <w:sz w:val="22"/>
    </w:rPr>
  </w:style>
  <w:style w:type="character" w:styleId="berschrift3Zchn" w:customStyle="1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styleId="KopfzeileZchn" w:customStyle="1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styleId="Textcopy" w:customStyle="1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styleId="KommentartextZchn" w:customStyle="1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styleId="KommentarthemaZchn" w:customStyle="1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styleId="normaltextrun" w:customStyle="1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f01" w:customStyle="1">
    <w:name w:val="cf01"/>
    <w:basedOn w:val="Absatz-Standardschriftart"/>
    <w:rsid w:val="00830765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image" Target="media/image6.jpeg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image" Target="media/image5.jpeg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5C1C3C-40E8-488C-B084-03867EEC3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rütter &amp; reinecke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9</cp:revision>
  <cp:lastPrinted>2019-02-14T09:03:00Z</cp:lastPrinted>
  <dcterms:created xsi:type="dcterms:W3CDTF">2025-02-26T14:28:00Z</dcterms:created>
  <dcterms:modified xsi:type="dcterms:W3CDTF">2025-09-26T11:54:53Z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